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2537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微软雅黑" w:eastAsia="方正小标宋_GBK" w:cs="Times New Roman"/>
          <w:kern w:val="36"/>
          <w:sz w:val="44"/>
          <w:szCs w:val="44"/>
        </w:rPr>
      </w:pPr>
      <w:r>
        <w:rPr>
          <w:rFonts w:hint="eastAsia" w:ascii="方正小标宋_GBK" w:hAnsi="微软雅黑" w:eastAsia="方正小标宋_GBK" w:cs="Times New Roman"/>
          <w:kern w:val="36"/>
          <w:sz w:val="44"/>
          <w:szCs w:val="44"/>
        </w:rPr>
        <w:t>曲靖市生态局富源分局关于建设项目</w:t>
      </w:r>
    </w:p>
    <w:p w14:paraId="762682A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_GBK" w:hAnsi="宋体" w:eastAsia="方正小标宋_GBK" w:cs="Times New Roman"/>
          <w:kern w:val="0"/>
          <w:sz w:val="44"/>
          <w:szCs w:val="44"/>
        </w:rPr>
      </w:pPr>
      <w:r>
        <w:rPr>
          <w:rFonts w:hint="eastAsia" w:ascii="方正小标宋_GBK" w:hAnsi="微软雅黑" w:eastAsia="方正小标宋_GBK" w:cs="Times New Roman"/>
          <w:kern w:val="36"/>
          <w:sz w:val="44"/>
          <w:szCs w:val="44"/>
        </w:rPr>
        <w:t>环境影响评价受理公示</w:t>
      </w:r>
    </w:p>
    <w:p w14:paraId="3E6F8A4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方正仿宋_GBK" w:cs="Times New Roman"/>
          <w:color w:val="FF0000"/>
          <w:kern w:val="0"/>
          <w:sz w:val="32"/>
          <w:szCs w:val="32"/>
        </w:rPr>
      </w:pPr>
      <w:bookmarkStart w:id="0" w:name="_GoBack"/>
    </w:p>
    <w:bookmarkEnd w:id="0"/>
    <w:p w14:paraId="58197E0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根据建设项目环境影响评价审批程序及信息公开要求，2024年11月1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日我局共受理1个建设项目环境影响评价文件。现将受理情况予以公示，公示期为2024年11月1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日—2024年11月2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日（5个工作日）。</w:t>
      </w:r>
    </w:p>
    <w:p w14:paraId="65045BA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联系电话（兼传真）：0874-4622439    0874-4618648</w:t>
      </w:r>
    </w:p>
    <w:p w14:paraId="733E288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通讯地址：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富源县黄泥河镇黄泥河社区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邮编：655500</w:t>
      </w:r>
    </w:p>
    <w:tbl>
      <w:tblPr>
        <w:tblStyle w:val="9"/>
        <w:tblW w:w="5000" w:type="pct"/>
        <w:tblInd w:w="0" w:type="dxa"/>
        <w:tblBorders>
          <w:top w:val="single" w:color="623F20" w:sz="4" w:space="0"/>
          <w:left w:val="single" w:color="623F20" w:sz="4" w:space="0"/>
          <w:bottom w:val="single" w:color="623F20" w:sz="2" w:space="0"/>
          <w:right w:val="single" w:color="623F20" w:sz="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52"/>
        <w:gridCol w:w="1558"/>
        <w:gridCol w:w="1618"/>
        <w:gridCol w:w="1313"/>
        <w:gridCol w:w="1428"/>
        <w:gridCol w:w="1016"/>
        <w:gridCol w:w="1093"/>
      </w:tblGrid>
      <w:tr w14:paraId="6FC37482">
        <w:tblPrEx>
          <w:tblBorders>
            <w:top w:val="single" w:color="623F20" w:sz="4" w:space="0"/>
            <w:left w:val="single" w:color="623F20" w:sz="4" w:space="0"/>
            <w:bottom w:val="single" w:color="623F20" w:sz="2" w:space="0"/>
            <w:right w:val="single" w:color="623F2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14:paraId="32A6C393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14:paraId="42A9BF23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14:paraId="0516684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建设地点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14:paraId="47AC097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建设单位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14:paraId="2DF5177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环境影响评价机构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14:paraId="2E92114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受理日期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14:paraId="34AD19C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报告书或报告表</w:t>
            </w:r>
          </w:p>
        </w:tc>
      </w:tr>
      <w:tr w14:paraId="2209E2D0">
        <w:tblPrEx>
          <w:tblBorders>
            <w:top w:val="single" w:color="623F20" w:sz="4" w:space="0"/>
            <w:left w:val="single" w:color="623F20" w:sz="4" w:space="0"/>
            <w:bottom w:val="single" w:color="623F20" w:sz="2" w:space="0"/>
            <w:right w:val="single" w:color="623F2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14:paraId="3859916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14:paraId="5F2C88D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富源县黄泥河镇永辉砂石料厂（全文本链接）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14:paraId="0B4D2012"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云南省曲靖市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富源县黄泥河镇黄泥河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社区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14:paraId="1B66B2D5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u w:val="none"/>
                <w:lang w:val="en-US" w:eastAsia="zh-CN"/>
              </w:rPr>
              <w:t>富源县瑞凯矿业有限公司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14:paraId="4DE7678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u w:val="none"/>
                <w:lang w:val="en-US" w:eastAsia="zh-CN"/>
              </w:rPr>
              <w:t>云南巽通环保科技有限公司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14:paraId="417A7656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2024年11月1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日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14:paraId="121A9D1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instrText xml:space="preserve"> HYPERLINK "http://sthjj.qj.gov.cn/uploads/cms/2021-01/qjhbj20210115103139378.pdf" </w:instrTex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报告表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fldChar w:fldCharType="end"/>
            </w:r>
          </w:p>
        </w:tc>
      </w:tr>
    </w:tbl>
    <w:p w14:paraId="704EFC6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 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28"/>
          <w:szCs w:val="28"/>
        </w:rPr>
        <w:t>注：根据《建设项目环境影响评价政府信息公开指南（试行）》的有关规定，上述环境影响报告书、表不含涉及国家秘密、涉及国家安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全、公共安全、经济安全和社会稳定商业秘密、个人隐私的内容。</w:t>
      </w:r>
    </w:p>
    <w:p w14:paraId="2136207D">
      <w:pPr>
        <w:widowControl/>
        <w:shd w:val="clear" w:color="auto" w:fill="FFFFFF"/>
        <w:spacing w:line="360" w:lineRule="exact"/>
        <w:jc w:val="center"/>
        <w:rPr>
          <w:rFonts w:hint="eastAsia" w:ascii="方正仿宋_GBK" w:hAnsi="Times New Roman" w:eastAsia="方正仿宋_GBK" w:cs="Times New Roman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标宋_GBK">
    <w:panose1 w:val="02000000000000000000"/>
    <w:charset w:val="86"/>
    <w:family w:val="auto"/>
    <w:pitch w:val="default"/>
    <w:sig w:usb0="A00002BF" w:usb1="08CF7CFA" w:usb2="00000000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xYThiNDUzMDE2NzA2Yjg2YzgzNDc1ODhiZjAzZDcifQ=="/>
    <w:docVar w:name="KSO_WPS_MARK_KEY" w:val="a84344d5-c292-40ce-9e73-77fecf215f80"/>
  </w:docVars>
  <w:rsids>
    <w:rsidRoot w:val="00167E35"/>
    <w:rsid w:val="00032FB0"/>
    <w:rsid w:val="000502AC"/>
    <w:rsid w:val="000F27BE"/>
    <w:rsid w:val="001269F7"/>
    <w:rsid w:val="00167E35"/>
    <w:rsid w:val="001938BB"/>
    <w:rsid w:val="001A1AA2"/>
    <w:rsid w:val="001A7020"/>
    <w:rsid w:val="001B5F57"/>
    <w:rsid w:val="001E1FF4"/>
    <w:rsid w:val="00285623"/>
    <w:rsid w:val="003F1BE6"/>
    <w:rsid w:val="003F4146"/>
    <w:rsid w:val="00431AB2"/>
    <w:rsid w:val="005059D0"/>
    <w:rsid w:val="005149D4"/>
    <w:rsid w:val="00731809"/>
    <w:rsid w:val="00731A68"/>
    <w:rsid w:val="007B0D55"/>
    <w:rsid w:val="008248DD"/>
    <w:rsid w:val="0085223A"/>
    <w:rsid w:val="00864801"/>
    <w:rsid w:val="008E5518"/>
    <w:rsid w:val="00933835"/>
    <w:rsid w:val="00987893"/>
    <w:rsid w:val="009D4A73"/>
    <w:rsid w:val="00A76CC0"/>
    <w:rsid w:val="00AE3477"/>
    <w:rsid w:val="00B0381E"/>
    <w:rsid w:val="00BA7CFB"/>
    <w:rsid w:val="00BD639F"/>
    <w:rsid w:val="00C06A9E"/>
    <w:rsid w:val="00C22F28"/>
    <w:rsid w:val="00C25C12"/>
    <w:rsid w:val="00C3243C"/>
    <w:rsid w:val="00C7662F"/>
    <w:rsid w:val="00CD7881"/>
    <w:rsid w:val="00E65B7E"/>
    <w:rsid w:val="00E809D4"/>
    <w:rsid w:val="00E96298"/>
    <w:rsid w:val="00EB437E"/>
    <w:rsid w:val="00F34C36"/>
    <w:rsid w:val="00F610F0"/>
    <w:rsid w:val="00F83EDD"/>
    <w:rsid w:val="00FF702A"/>
    <w:rsid w:val="02C306B9"/>
    <w:rsid w:val="06BA27AF"/>
    <w:rsid w:val="087E4FE3"/>
    <w:rsid w:val="09FC06C5"/>
    <w:rsid w:val="0A1971EC"/>
    <w:rsid w:val="0F9215EA"/>
    <w:rsid w:val="187C40C1"/>
    <w:rsid w:val="1B37257B"/>
    <w:rsid w:val="1CA80CD5"/>
    <w:rsid w:val="2C727252"/>
    <w:rsid w:val="355156ED"/>
    <w:rsid w:val="35B04BF9"/>
    <w:rsid w:val="3B4F6AC7"/>
    <w:rsid w:val="46B43189"/>
    <w:rsid w:val="48582501"/>
    <w:rsid w:val="5B947553"/>
    <w:rsid w:val="5D5D0226"/>
    <w:rsid w:val="5F294B57"/>
    <w:rsid w:val="60555E19"/>
    <w:rsid w:val="69DD52B6"/>
    <w:rsid w:val="6D3E7424"/>
    <w:rsid w:val="6E9F6FDD"/>
    <w:rsid w:val="71C40474"/>
    <w:rsid w:val="77A54679"/>
    <w:rsid w:val="7A9C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3"/>
    <w:next w:val="4"/>
    <w:qFormat/>
    <w:uiPriority w:val="0"/>
    <w:pPr>
      <w:keepNext/>
      <w:keepLines/>
      <w:spacing w:line="360" w:lineRule="auto"/>
      <w:jc w:val="left"/>
      <w:outlineLvl w:val="2"/>
    </w:pPr>
    <w:rPr>
      <w:rFonts w:ascii="Times New Roman" w:hAnsi="Times New Roman" w:eastAsia="宋体" w:cs="Times New Roman"/>
      <w:sz w:val="24"/>
      <w:szCs w:val="24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小四"/>
    <w:basedOn w:val="1"/>
    <w:qFormat/>
    <w:uiPriority w:val="0"/>
    <w:pPr>
      <w:autoSpaceDE w:val="0"/>
      <w:autoSpaceDN w:val="0"/>
    </w:pPr>
    <w:rPr>
      <w:rFonts w:cs="Calibri"/>
      <w:szCs w:val="21"/>
    </w:rPr>
  </w:style>
  <w:style w:type="paragraph" w:styleId="5">
    <w:name w:val="Body Text"/>
    <w:basedOn w:val="1"/>
    <w:next w:val="1"/>
    <w:qFormat/>
    <w:uiPriority w:val="0"/>
    <w:pPr>
      <w:spacing w:after="120"/>
      <w:jc w:val="center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Hyperlink"/>
    <w:basedOn w:val="10"/>
    <w:semiHidden/>
    <w:unhideWhenUsed/>
    <w:qFormat/>
    <w:uiPriority w:val="99"/>
    <w:rPr>
      <w:color w:val="333333"/>
      <w:u w:val="none"/>
    </w:rPr>
  </w:style>
  <w:style w:type="character" w:customStyle="1" w:styleId="12">
    <w:name w:val="页眉 字符"/>
    <w:basedOn w:val="10"/>
    <w:link w:val="7"/>
    <w:qFormat/>
    <w:uiPriority w:val="99"/>
    <w:rPr>
      <w:kern w:val="2"/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343</Words>
  <Characters>395</Characters>
  <Lines>3</Lines>
  <Paragraphs>1</Paragraphs>
  <TotalTime>5</TotalTime>
  <ScaleCrop>false</ScaleCrop>
  <LinksUpToDate>false</LinksUpToDate>
  <CharactersWithSpaces>402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2021-01-19T04:17:00Z</dcterms:created>
  <dc:creator>Sky123.Org</dc:creator>
  <cp:lastModifiedBy>ZYJ</cp:lastModifiedBy>
  <cp:lastPrinted>2024-12-10T00:48:59Z</cp:lastPrinted>
  <dcterms:modified xsi:type="dcterms:W3CDTF">2024-12-10T00:50:18Z</dcterms:modified>
  <cp:revision>166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57B83865002749098711C0FCB7F048DF_13</vt:lpwstr>
  </property>
</Properties>
</file>