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_GB2312" w:eastAsia="黑体" w:cs="仿宋_GB2312"/>
          <w:color w:val="000000"/>
          <w:kern w:val="0"/>
          <w:szCs w:val="32"/>
        </w:rPr>
      </w:pPr>
      <w:r>
        <w:rPr>
          <w:rFonts w:hint="eastAsia" w:ascii="黑体" w:hAnsi="仿宋_GB2312" w:eastAsia="黑体" w:cs="仿宋_GB2312"/>
          <w:color w:val="000000"/>
          <w:kern w:val="0"/>
          <w:szCs w:val="32"/>
        </w:rPr>
        <w:t>附件3</w:t>
      </w:r>
    </w:p>
    <w:p>
      <w:pPr>
        <w:jc w:val="center"/>
        <w:rPr>
          <w:rFonts w:ascii="黑体" w:hAnsi="黑体" w:eastAsia="黑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方正小标宋简体"/>
          <w:b/>
          <w:color w:val="000000"/>
          <w:kern w:val="0"/>
          <w:sz w:val="36"/>
          <w:szCs w:val="36"/>
        </w:rPr>
        <w:t>XX年富源县享受农机购置补贴的购机者信息表</w:t>
      </w:r>
    </w:p>
    <w:p>
      <w:pPr>
        <w:rPr>
          <w:color w:val="000000"/>
        </w:rPr>
      </w:pPr>
    </w:p>
    <w:p>
      <w:pPr>
        <w:jc w:val="left"/>
        <w:rPr>
          <w:color w:val="000000"/>
          <w:sz w:val="24"/>
        </w:rPr>
      </w:pPr>
      <w:r>
        <w:rPr>
          <w:rFonts w:hint="eastAsia" w:cs="宋体"/>
          <w:color w:val="000000"/>
          <w:sz w:val="24"/>
        </w:rPr>
        <w:t>公开单位：</w:t>
      </w:r>
      <w:r>
        <w:rPr>
          <w:color w:val="000000"/>
          <w:sz w:val="24"/>
        </w:rPr>
        <w:t xml:space="preserve">                                                                       </w:t>
      </w:r>
      <w:r>
        <w:rPr>
          <w:rFonts w:hint="eastAsia" w:cs="宋体"/>
          <w:color w:val="000000"/>
          <w:sz w:val="24"/>
        </w:rPr>
        <w:t>公开时间：</w:t>
      </w:r>
      <w:r>
        <w:rPr>
          <w:color w:val="000000"/>
          <w:sz w:val="24"/>
        </w:rPr>
        <w:t xml:space="preserve">      </w:t>
      </w:r>
      <w:r>
        <w:rPr>
          <w:rFonts w:hint="eastAsia" w:cs="宋体"/>
          <w:color w:val="000000"/>
          <w:sz w:val="24"/>
        </w:rPr>
        <w:t>年</w:t>
      </w:r>
      <w:r>
        <w:rPr>
          <w:color w:val="000000"/>
          <w:sz w:val="24"/>
        </w:rPr>
        <w:t xml:space="preserve">    </w:t>
      </w:r>
      <w:r>
        <w:rPr>
          <w:rFonts w:hint="eastAsia" w:cs="宋体"/>
          <w:color w:val="000000"/>
          <w:sz w:val="24"/>
        </w:rPr>
        <w:t>月</w:t>
      </w:r>
      <w:r>
        <w:rPr>
          <w:color w:val="000000"/>
          <w:sz w:val="24"/>
        </w:rPr>
        <w:t xml:space="preserve">   </w:t>
      </w:r>
      <w:r>
        <w:rPr>
          <w:rFonts w:hint="eastAsia" w:cs="宋体"/>
          <w:color w:val="000000"/>
          <w:sz w:val="24"/>
        </w:rPr>
        <w:t>日</w:t>
      </w:r>
      <w:r>
        <w:rPr>
          <w:color w:val="000000"/>
          <w:sz w:val="24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0"/>
        <w:gridCol w:w="1090"/>
        <w:gridCol w:w="1090"/>
        <w:gridCol w:w="1091"/>
        <w:gridCol w:w="1090"/>
        <w:gridCol w:w="1090"/>
        <w:gridCol w:w="1091"/>
        <w:gridCol w:w="1090"/>
        <w:gridCol w:w="1090"/>
        <w:gridCol w:w="1091"/>
        <w:gridCol w:w="1090"/>
        <w:gridCol w:w="1090"/>
        <w:gridCol w:w="10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1" w:hRule="atLeast"/>
        </w:trPr>
        <w:tc>
          <w:tcPr>
            <w:tcW w:w="109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序号</w:t>
            </w:r>
          </w:p>
        </w:tc>
        <w:tc>
          <w:tcPr>
            <w:tcW w:w="109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所在乡（镇）</w:t>
            </w:r>
          </w:p>
        </w:tc>
        <w:tc>
          <w:tcPr>
            <w:tcW w:w="109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所在村组</w:t>
            </w:r>
          </w:p>
        </w:tc>
        <w:tc>
          <w:tcPr>
            <w:tcW w:w="109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cs="宋体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购机者</w:t>
            </w:r>
          </w:p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姓名</w:t>
            </w:r>
          </w:p>
        </w:tc>
        <w:tc>
          <w:tcPr>
            <w:tcW w:w="109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机具品目</w:t>
            </w:r>
          </w:p>
        </w:tc>
        <w:tc>
          <w:tcPr>
            <w:tcW w:w="109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生产企业</w:t>
            </w:r>
          </w:p>
        </w:tc>
        <w:tc>
          <w:tcPr>
            <w:tcW w:w="109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产品名称</w:t>
            </w:r>
          </w:p>
        </w:tc>
        <w:tc>
          <w:tcPr>
            <w:tcW w:w="109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机具型号</w:t>
            </w:r>
          </w:p>
        </w:tc>
        <w:tc>
          <w:tcPr>
            <w:tcW w:w="109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购买数量（台）</w:t>
            </w:r>
          </w:p>
        </w:tc>
        <w:tc>
          <w:tcPr>
            <w:tcW w:w="109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经销商</w:t>
            </w:r>
          </w:p>
        </w:tc>
        <w:tc>
          <w:tcPr>
            <w:tcW w:w="109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单台销售价格（元）</w:t>
            </w:r>
          </w:p>
        </w:tc>
        <w:tc>
          <w:tcPr>
            <w:tcW w:w="109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单台补贴额（元）</w:t>
            </w:r>
          </w:p>
        </w:tc>
        <w:tc>
          <w:tcPr>
            <w:tcW w:w="1091" w:type="dxa"/>
            <w:tcBorders>
              <w:top w:val="single" w:color="auto" w:sz="8" w:space="0"/>
            </w:tcBorders>
            <w:noWrap w:val="0"/>
            <w:vAlign w:val="top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cs="宋体"/>
                <w:color w:val="000000"/>
                <w:sz w:val="24"/>
              </w:rPr>
              <w:t>总补贴额（元）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>1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>2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>3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…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…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…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…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…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…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…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…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…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…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…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…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</w:trPr>
        <w:tc>
          <w:tcPr>
            <w:tcW w:w="109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 w:cs="宋体"/>
                <w:color w:val="000000"/>
              </w:rPr>
              <w:t>合计</w:t>
            </w:r>
          </w:p>
        </w:tc>
        <w:tc>
          <w:tcPr>
            <w:tcW w:w="109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ind w:left="1353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09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903AE"/>
    <w:rsid w:val="1049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  <w:style w:type="character" w:customStyle="1" w:styleId="6">
    <w:name w:val="页码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2023-12-19T03:32:00Z</dcterms:created>
  <dc:creator>Administrator</dc:creator>
  <cp:lastModifiedBy>Administrator</cp:lastModifiedBy>
  <dcterms:modified xsi:type="dcterms:W3CDTF">2023-12-19T03:33:02Z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581BE12C704E404B8A16930B2BC2ED25</vt:lpwstr>
  </property>
</Properties>
</file>