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富源县人民政府决定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废止的行政规范性文件目录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关于印发《富源县城镇地籍调查工作中确认土地权属及界址点位置实施办法》的通知</w:t>
      </w:r>
      <w:r>
        <w:rPr>
          <w:rFonts w:hint="eastAsia" w:ascii="Times New Roman" w:hAnsi="Times New Roman" w:cs="Times New Roman"/>
          <w:lang w:eastAsia="zh-CN"/>
        </w:rPr>
        <w:t>（</w:t>
      </w:r>
      <w:r>
        <w:rPr>
          <w:rFonts w:hint="default" w:ascii="Times New Roman" w:hAnsi="Times New Roman" w:eastAsia="方正仿宋_GBK" w:cs="Times New Roman"/>
        </w:rPr>
        <w:t>富政发〔1995〕9号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关于印发《富源县以工代赈资金管理办法》（试行）的通知</w:t>
      </w:r>
      <w:r>
        <w:rPr>
          <w:rFonts w:hint="eastAsia" w:ascii="Times New Roman" w:hAnsi="Times New Roman" w:cs="Times New Roman"/>
          <w:lang w:eastAsia="zh-CN"/>
        </w:rPr>
        <w:t>（</w:t>
      </w:r>
      <w:r>
        <w:rPr>
          <w:rFonts w:hint="default" w:ascii="Times New Roman" w:hAnsi="Times New Roman" w:eastAsia="方正仿宋_GBK" w:cs="Times New Roman"/>
        </w:rPr>
        <w:t>富政办发〔1995〕55号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w:t>
      </w:r>
      <w:r>
        <w:rPr>
          <w:rFonts w:hint="eastAsia" w:ascii="Times New Roman" w:hAnsi="Times New Roman" w:cs="Times New Roman"/>
          <w:lang w:val="en-US" w:eastAsia="zh-CN"/>
        </w:rPr>
        <w:t>．</w:t>
      </w:r>
      <w:r>
        <w:rPr>
          <w:rFonts w:hint="default" w:ascii="Times New Roman" w:hAnsi="Times New Roman" w:eastAsia="方正仿宋_GBK" w:cs="Times New Roman"/>
        </w:rPr>
        <w:t>关于颁行《富源县农村审计实施办法（试行）》的通知</w:t>
      </w:r>
      <w:r>
        <w:rPr>
          <w:rFonts w:hint="eastAsia" w:ascii="Times New Roman" w:hAnsi="Times New Roman" w:cs="Times New Roman"/>
          <w:lang w:eastAsia="zh-CN"/>
        </w:rPr>
        <w:t>（</w:t>
      </w:r>
      <w:r>
        <w:rPr>
          <w:rFonts w:hint="default" w:ascii="Times New Roman" w:hAnsi="Times New Roman" w:eastAsia="方正仿宋_GBK" w:cs="Times New Roman"/>
        </w:rPr>
        <w:t>富政发〔1996〕48号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w:t>
      </w:r>
      <w:r>
        <w:rPr>
          <w:rFonts w:hint="eastAsia" w:ascii="Times New Roman" w:hAnsi="Times New Roman" w:cs="Times New Roman"/>
          <w:lang w:val="en-US" w:eastAsia="zh-CN"/>
        </w:rPr>
        <w:t>．</w:t>
      </w:r>
      <w:r>
        <w:rPr>
          <w:rFonts w:hint="default" w:ascii="Times New Roman" w:hAnsi="Times New Roman" w:eastAsia="方正仿宋_GBK" w:cs="Times New Roman"/>
        </w:rPr>
        <w:t>关于颁行《富源县水土保持管理办法（试行）》的通知</w:t>
      </w:r>
      <w:r>
        <w:rPr>
          <w:rFonts w:hint="eastAsia" w:ascii="Times New Roman" w:hAnsi="Times New Roman" w:cs="Times New Roman"/>
          <w:lang w:eastAsia="zh-CN"/>
        </w:rPr>
        <w:t>（</w:t>
      </w:r>
      <w:r>
        <w:rPr>
          <w:rFonts w:hint="default" w:ascii="Times New Roman" w:hAnsi="Times New Roman" w:eastAsia="方正仿宋_GBK" w:cs="Times New Roman"/>
        </w:rPr>
        <w:t>富政发〔1997〕11号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w:t>
      </w:r>
      <w:r>
        <w:rPr>
          <w:rFonts w:hint="eastAsia" w:ascii="Times New Roman" w:hAnsi="Times New Roman" w:cs="Times New Roman"/>
          <w:lang w:val="en-US" w:eastAsia="zh-CN"/>
        </w:rPr>
        <w:t>．</w:t>
      </w:r>
      <w:r>
        <w:rPr>
          <w:rFonts w:hint="default" w:ascii="Times New Roman" w:hAnsi="Times New Roman" w:eastAsia="方正仿宋_GBK" w:cs="Times New Roman"/>
        </w:rPr>
        <w:t>关于转发《富源县住房资金管理暂行办法》的通知</w:t>
      </w:r>
      <w:r>
        <w:rPr>
          <w:rFonts w:hint="eastAsia" w:ascii="Times New Roman" w:hAnsi="Times New Roman" w:cs="Times New Roman"/>
          <w:lang w:eastAsia="zh-CN"/>
        </w:rPr>
        <w:t>（</w:t>
      </w:r>
      <w:r>
        <w:rPr>
          <w:rFonts w:hint="default" w:ascii="Times New Roman" w:hAnsi="Times New Roman" w:eastAsia="方正仿宋_GBK" w:cs="Times New Roman"/>
        </w:rPr>
        <w:t>富政发〔1997〕16号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关于印发《富源县基本农田保护措施》的通知</w:t>
      </w:r>
      <w:r>
        <w:rPr>
          <w:rFonts w:hint="eastAsia" w:ascii="Times New Roman" w:hAnsi="Times New Roman" w:cs="Times New Roman"/>
          <w:lang w:eastAsia="zh-CN"/>
        </w:rPr>
        <w:t>（</w:t>
      </w:r>
      <w:r>
        <w:rPr>
          <w:rFonts w:hint="default" w:ascii="Times New Roman" w:hAnsi="Times New Roman" w:eastAsia="方正仿宋_GBK" w:cs="Times New Roman"/>
        </w:rPr>
        <w:t>富政发〔1997〕36号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7</w:t>
      </w:r>
      <w:r>
        <w:rPr>
          <w:rFonts w:hint="eastAsia" w:ascii="Times New Roman" w:hAnsi="Times New Roman" w:cs="Times New Roman"/>
          <w:lang w:val="en-US" w:eastAsia="zh-CN"/>
        </w:rPr>
        <w:t>．</w:t>
      </w:r>
      <w:r>
        <w:rPr>
          <w:rFonts w:hint="default" w:ascii="Times New Roman" w:hAnsi="Times New Roman" w:eastAsia="方正仿宋_GBK" w:cs="Times New Roman"/>
        </w:rPr>
        <w:t>关于建立罚款决定与罚款收缴分离制度的通知</w:t>
      </w:r>
      <w:r>
        <w:rPr>
          <w:rFonts w:hint="eastAsia" w:ascii="Times New Roman" w:hAnsi="Times New Roman" w:cs="Times New Roman"/>
          <w:lang w:eastAsia="zh-CN"/>
        </w:rPr>
        <w:t>（</w:t>
      </w:r>
      <w:r>
        <w:rPr>
          <w:rFonts w:hint="default" w:ascii="Times New Roman" w:hAnsi="Times New Roman" w:eastAsia="方正仿宋_GBK" w:cs="Times New Roman"/>
        </w:rPr>
        <w:t>富政发〔1998〕28号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8</w:t>
      </w:r>
      <w:r>
        <w:rPr>
          <w:rFonts w:hint="eastAsia" w:ascii="Times New Roman" w:hAnsi="Times New Roman" w:cs="Times New Roman"/>
          <w:lang w:val="en-US" w:eastAsia="zh-CN"/>
        </w:rPr>
        <w:t>．</w:t>
      </w:r>
      <w:r>
        <w:rPr>
          <w:rFonts w:hint="default" w:ascii="Times New Roman" w:hAnsi="Times New Roman" w:eastAsia="方正仿宋_GBK" w:cs="Times New Roman"/>
        </w:rPr>
        <w:t>关于对公路建设中临时用地有关问题的通知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富政办发〔2000〕45号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9</w:t>
      </w:r>
      <w:r>
        <w:rPr>
          <w:rFonts w:hint="eastAsia" w:ascii="Times New Roman" w:hAnsi="Times New Roman" w:cs="Times New Roman"/>
          <w:lang w:val="en-US" w:eastAsia="zh-CN"/>
        </w:rPr>
        <w:t>．</w:t>
      </w:r>
      <w:r>
        <w:rPr>
          <w:rFonts w:hint="default" w:ascii="Times New Roman" w:hAnsi="Times New Roman" w:eastAsia="方正仿宋_GBK" w:cs="Times New Roman"/>
        </w:rPr>
        <w:t>关于对县乡行政事业单位实行财政工资统一发放的通知</w:t>
      </w:r>
      <w:r>
        <w:rPr>
          <w:rFonts w:hint="eastAsia" w:ascii="Times New Roman" w:hAnsi="Times New Roman" w:cs="Times New Roman"/>
          <w:lang w:eastAsia="zh-CN"/>
        </w:rPr>
        <w:t>（</w:t>
      </w:r>
      <w:r>
        <w:rPr>
          <w:rFonts w:hint="default" w:ascii="Times New Roman" w:hAnsi="Times New Roman" w:eastAsia="方正仿宋_GBK" w:cs="Times New Roman"/>
        </w:rPr>
        <w:t>富政发〔2000〕43号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10</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关于印发《富源县人民政府关于依法行政工作的实施意见》的通知</w:t>
      </w:r>
      <w:r>
        <w:rPr>
          <w:rFonts w:hint="eastAsia" w:ascii="Times New Roman" w:hAnsi="Times New Roman" w:cs="Times New Roman"/>
          <w:lang w:eastAsia="zh-CN"/>
        </w:rPr>
        <w:t>（</w:t>
      </w:r>
      <w:r>
        <w:rPr>
          <w:rFonts w:hint="default" w:ascii="Times New Roman" w:hAnsi="Times New Roman" w:eastAsia="方正仿宋_GBK" w:cs="Times New Roman"/>
        </w:rPr>
        <w:t>富政发〔2000〕34号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11</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关于印发《富源县残疾人就业保障金征收实施办法》的通知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富政办发〔2000〕122号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12</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关于印发《富源县出租汽车管理暂行办法》的通知</w:t>
      </w:r>
      <w:r>
        <w:rPr>
          <w:rFonts w:hint="eastAsia" w:ascii="Times New Roman" w:hAnsi="Times New Roman" w:cs="Times New Roman"/>
          <w:lang w:eastAsia="zh-CN"/>
        </w:rPr>
        <w:t>（</w:t>
      </w:r>
      <w:r>
        <w:rPr>
          <w:rFonts w:hint="default" w:ascii="Times New Roman" w:hAnsi="Times New Roman" w:eastAsia="方正仿宋_GBK" w:cs="Times New Roman"/>
        </w:rPr>
        <w:t>富政发〔2001〕25号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13</w:t>
      </w:r>
      <w:r>
        <w:rPr>
          <w:rFonts w:hint="eastAsia" w:ascii="Times New Roman" w:hAnsi="Times New Roman" w:cs="Times New Roman"/>
          <w:lang w:val="en-US" w:eastAsia="zh-CN"/>
        </w:rPr>
        <w:t>．</w:t>
      </w:r>
      <w:r>
        <w:rPr>
          <w:rFonts w:hint="default" w:ascii="Times New Roman" w:hAnsi="Times New Roman" w:eastAsia="方正仿宋_GBK" w:cs="Times New Roman"/>
        </w:rPr>
        <w:t>富源县人民政府批转县人事局财政局《关于停止执行&lt;富源县机关事业单位工作人员养老保险制度改革试行方案&gt;有关问题的请示》的通知</w:t>
      </w:r>
      <w:r>
        <w:rPr>
          <w:rFonts w:hint="eastAsia" w:ascii="Times New Roman" w:hAnsi="Times New Roman" w:cs="Times New Roman"/>
          <w:lang w:eastAsia="zh-CN"/>
        </w:rPr>
        <w:t>（</w:t>
      </w:r>
      <w:r>
        <w:rPr>
          <w:rFonts w:hint="default" w:ascii="Times New Roman" w:hAnsi="Times New Roman" w:eastAsia="方正仿宋_GBK" w:cs="Times New Roman"/>
        </w:rPr>
        <w:t>富政发〔2001〕30号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14</w:t>
      </w:r>
      <w:r>
        <w:rPr>
          <w:rFonts w:hint="eastAsia" w:ascii="Times New Roman" w:hAnsi="Times New Roman" w:cs="Times New Roman"/>
          <w:lang w:val="en-US" w:eastAsia="zh-CN"/>
        </w:rPr>
        <w:t>．</w:t>
      </w:r>
      <w:r>
        <w:rPr>
          <w:rFonts w:hint="default" w:ascii="Times New Roman" w:hAnsi="Times New Roman" w:eastAsia="方正仿宋_GBK" w:cs="Times New Roman"/>
        </w:rPr>
        <w:t>关于将全县敬老院人员转为非农业人口的通知</w:t>
      </w:r>
      <w:r>
        <w:rPr>
          <w:rFonts w:hint="eastAsia" w:ascii="Times New Roman" w:hAnsi="Times New Roman" w:cs="Times New Roman"/>
          <w:lang w:eastAsia="zh-CN"/>
        </w:rPr>
        <w:t>（</w:t>
      </w:r>
      <w:r>
        <w:rPr>
          <w:rFonts w:hint="default" w:ascii="Times New Roman" w:hAnsi="Times New Roman" w:eastAsia="方正仿宋_GBK" w:cs="Times New Roman"/>
        </w:rPr>
        <w:t>富政会字〔2002〕2号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15</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关于印发《富源县县级行政事业单位集中统一会计核算暂行办法（试行）》的通知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富政办发〔2002〕70号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16</w:t>
      </w:r>
      <w:r>
        <w:rPr>
          <w:rFonts w:hint="eastAsia" w:ascii="Times New Roman" w:hAnsi="Times New Roman" w:cs="Times New Roman"/>
          <w:lang w:val="en-US" w:eastAsia="zh-CN"/>
        </w:rPr>
        <w:t>．</w:t>
      </w:r>
      <w:r>
        <w:rPr>
          <w:rFonts w:hint="default" w:ascii="Times New Roman" w:hAnsi="Times New Roman" w:eastAsia="方正仿宋_GBK" w:cs="Times New Roman"/>
        </w:rPr>
        <w:t>关于通乡油（弹石）路建设若干问题的通告</w:t>
      </w:r>
      <w:r>
        <w:rPr>
          <w:rFonts w:hint="eastAsia" w:ascii="Times New Roman" w:hAnsi="Times New Roman" w:cs="Times New Roman"/>
          <w:lang w:eastAsia="zh-CN"/>
        </w:rPr>
        <w:t>（</w:t>
      </w:r>
      <w:r>
        <w:rPr>
          <w:rFonts w:hint="default" w:ascii="Times New Roman" w:hAnsi="Times New Roman" w:eastAsia="方正仿宋_GBK" w:cs="Times New Roman"/>
        </w:rPr>
        <w:t>富政告字〔2002〕4号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17</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关于印发《富源县城环境污染综合治理方案》的通知</w:t>
      </w:r>
      <w:r>
        <w:rPr>
          <w:rFonts w:hint="eastAsia" w:ascii="Times New Roman" w:hAnsi="Times New Roman" w:cs="Times New Roman"/>
          <w:lang w:eastAsia="zh-CN"/>
        </w:rPr>
        <w:t>（</w:t>
      </w:r>
      <w:r>
        <w:rPr>
          <w:rFonts w:hint="default" w:ascii="Times New Roman" w:hAnsi="Times New Roman" w:eastAsia="方正仿宋_GBK" w:cs="Times New Roman"/>
        </w:rPr>
        <w:t>富政发〔2003〕5号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18</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关于印发《富源县离休干部医疗保障实施办法》的通知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富政办发〔2003〕94号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19</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关于印发《富源县重点保护企业评选标准》的通知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富政办发〔2003〕101号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20</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关于印发《富源县奖励见义勇为公民办法》的通知</w:t>
      </w:r>
      <w:r>
        <w:rPr>
          <w:rFonts w:hint="eastAsia" w:ascii="Times New Roman" w:hAnsi="Times New Roman" w:cs="Times New Roman"/>
          <w:lang w:eastAsia="zh-CN"/>
        </w:rPr>
        <w:t>（</w:t>
      </w:r>
      <w:r>
        <w:rPr>
          <w:rFonts w:hint="default" w:ascii="Times New Roman" w:hAnsi="Times New Roman" w:eastAsia="方正仿宋_GBK" w:cs="Times New Roman"/>
        </w:rPr>
        <w:t>富政发〔2003〕29号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21</w:t>
      </w:r>
      <w:r>
        <w:rPr>
          <w:rFonts w:hint="eastAsia" w:ascii="Times New Roman" w:hAnsi="Times New Roman" w:cs="Times New Roman"/>
          <w:lang w:val="en-US" w:eastAsia="zh-CN"/>
        </w:rPr>
        <w:t>．</w:t>
      </w:r>
      <w:r>
        <w:rPr>
          <w:rFonts w:hint="default" w:ascii="Times New Roman" w:hAnsi="Times New Roman" w:eastAsia="方正仿宋_GBK" w:cs="Times New Roman"/>
        </w:rPr>
        <w:t>关于批转《富源县地方税务局有奖定额发票改革实施方案》的通知</w:t>
      </w:r>
      <w:r>
        <w:rPr>
          <w:rFonts w:hint="eastAsia" w:ascii="Times New Roman" w:hAnsi="Times New Roman" w:cs="Times New Roman"/>
          <w:lang w:eastAsia="zh-CN"/>
        </w:rPr>
        <w:t>（</w:t>
      </w:r>
      <w:r>
        <w:rPr>
          <w:rFonts w:hint="default" w:ascii="Times New Roman" w:hAnsi="Times New Roman" w:eastAsia="方正仿宋_GBK" w:cs="Times New Roman"/>
        </w:rPr>
        <w:t>富政发〔2003〕30号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22</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关于印发《富源县建设项目环境保护暂行管理办法》的通知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富政办发〔2003〕147号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23</w:t>
      </w:r>
      <w:r>
        <w:rPr>
          <w:rFonts w:hint="eastAsia" w:ascii="Times New Roman" w:hAnsi="Times New Roman" w:cs="Times New Roman"/>
          <w:lang w:val="en-US" w:eastAsia="zh-CN"/>
        </w:rPr>
        <w:t>．</w:t>
      </w:r>
      <w:r>
        <w:rPr>
          <w:rFonts w:hint="default" w:ascii="Times New Roman" w:hAnsi="Times New Roman" w:eastAsia="方正仿宋_GBK" w:cs="Times New Roman"/>
        </w:rPr>
        <w:t>关于批转《富源县城规划区集贸市场管理实施意见》的通知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富政办发〔2003〕166号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24</w:t>
      </w:r>
      <w:r>
        <w:rPr>
          <w:rFonts w:hint="eastAsia" w:ascii="Times New Roman" w:hAnsi="Times New Roman" w:cs="Times New Roman"/>
          <w:lang w:val="en-US" w:eastAsia="zh-CN"/>
        </w:rPr>
        <w:t>．</w:t>
      </w:r>
      <w:r>
        <w:rPr>
          <w:rFonts w:hint="default" w:ascii="Times New Roman" w:hAnsi="Times New Roman" w:eastAsia="方正仿宋_GBK" w:cs="Times New Roman"/>
        </w:rPr>
        <w:t>关于加强机关、事业单位工作人员调配管理的通知</w:t>
      </w:r>
      <w:r>
        <w:rPr>
          <w:rFonts w:hint="eastAsia" w:ascii="Times New Roman" w:hAnsi="Times New Roman" w:cs="Times New Roman"/>
          <w:lang w:eastAsia="zh-CN"/>
        </w:rPr>
        <w:t>（</w:t>
      </w:r>
      <w:r>
        <w:rPr>
          <w:rFonts w:hint="default" w:ascii="Times New Roman" w:hAnsi="Times New Roman" w:eastAsia="方正仿宋_GBK" w:cs="Times New Roman"/>
        </w:rPr>
        <w:t>富政发〔2004〕11号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25</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关于印发《富源县建设工程招标投标管理规定》的通知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富政办发〔2004〕90号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26</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关于印发《富源县微型客车从事道路旅客运输实施方案》的通知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富政办发〔2004〕95号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27</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关于印发《富源县城镇职工医疗保险费用结算实施办法》的通知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富政办发〔2004〕127号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28</w:t>
      </w:r>
      <w:r>
        <w:rPr>
          <w:rFonts w:hint="eastAsia" w:ascii="Times New Roman" w:hAnsi="Times New Roman" w:cs="Times New Roman"/>
          <w:lang w:val="en-US" w:eastAsia="zh-CN"/>
        </w:rPr>
        <w:t>．</w:t>
      </w:r>
      <w:r>
        <w:rPr>
          <w:rFonts w:hint="default" w:ascii="Times New Roman" w:hAnsi="Times New Roman" w:eastAsia="方正仿宋_GBK" w:cs="Times New Roman"/>
        </w:rPr>
        <w:t>关于《富源县离休干部医疗保障实施办法》的补充规定</w:t>
      </w:r>
      <w:r>
        <w:rPr>
          <w:rFonts w:hint="eastAsia" w:ascii="Times New Roman" w:hAnsi="Times New Roman" w:cs="Times New Roman"/>
          <w:lang w:eastAsia="zh-CN"/>
        </w:rPr>
        <w:t>（</w:t>
      </w:r>
      <w:r>
        <w:rPr>
          <w:rFonts w:hint="default" w:ascii="Times New Roman" w:hAnsi="Times New Roman" w:eastAsia="方正仿宋_GBK" w:cs="Times New Roman"/>
        </w:rPr>
        <w:t>富政办发〔2004〕128号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29</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关于印发《富源县森林生态补偿金征收使用管理办法》的通知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富政办发〔2004〕184号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30</w:t>
      </w:r>
      <w:r>
        <w:rPr>
          <w:rFonts w:hint="eastAsia" w:ascii="Times New Roman" w:hAnsi="Times New Roman" w:cs="Times New Roman"/>
          <w:lang w:val="en-US" w:eastAsia="zh-CN"/>
        </w:rPr>
        <w:t>．</w:t>
      </w:r>
      <w:r>
        <w:rPr>
          <w:rFonts w:hint="default" w:ascii="Times New Roman" w:hAnsi="Times New Roman" w:eastAsia="方正仿宋_GBK" w:cs="Times New Roman"/>
        </w:rPr>
        <w:t>关于切实开展水土保持工作的通知</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31</w:t>
      </w:r>
      <w:r>
        <w:rPr>
          <w:rFonts w:hint="eastAsia" w:ascii="Times New Roman" w:hAnsi="Times New Roman" w:cs="Times New Roman"/>
          <w:lang w:val="en-US" w:eastAsia="zh-CN"/>
        </w:rPr>
        <w:t>．</w:t>
      </w:r>
      <w:r>
        <w:rPr>
          <w:rFonts w:hint="default" w:ascii="Times New Roman" w:hAnsi="Times New Roman" w:eastAsia="方正仿宋_GBK" w:cs="Times New Roman"/>
        </w:rPr>
        <w:t>富源县农业机械购置补贴暂行办法</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32</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关于印发《富源县煤焦价格调节基金征收使用管理办法》的通知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富政办发〔2005〕176号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33</w:t>
      </w:r>
      <w:r>
        <w:rPr>
          <w:rFonts w:hint="eastAsia" w:ascii="Times New Roman" w:hAnsi="Times New Roman" w:cs="Times New Roman"/>
          <w:lang w:val="en-US" w:eastAsia="zh-CN"/>
        </w:rPr>
        <w:t>．</w:t>
      </w:r>
      <w:r>
        <w:rPr>
          <w:rFonts w:hint="default" w:ascii="Times New Roman" w:hAnsi="Times New Roman" w:eastAsia="方正仿宋_GBK" w:cs="Times New Roman"/>
        </w:rPr>
        <w:t>富源县事业单位违反和解除聘用合同的经济补偿办法</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34</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关于印发《富源县信用贷款管理办法》的通知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富政办发〔2007〕93号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35</w:t>
      </w:r>
      <w:r>
        <w:rPr>
          <w:rFonts w:hint="eastAsia" w:ascii="Times New Roman" w:hAnsi="Times New Roman" w:cs="Times New Roman"/>
          <w:lang w:val="en-US" w:eastAsia="zh-CN"/>
        </w:rPr>
        <w:t>．</w:t>
      </w:r>
      <w:r>
        <w:rPr>
          <w:rFonts w:hint="default" w:ascii="Times New Roman" w:hAnsi="Times New Roman" w:eastAsia="方正仿宋_GBK" w:cs="Times New Roman"/>
        </w:rPr>
        <w:t>关于打击取缔非法开采专项整治行动通告</w:t>
      </w:r>
      <w:r>
        <w:rPr>
          <w:rFonts w:hint="eastAsia" w:ascii="Times New Roman" w:hAnsi="Times New Roman" w:cs="Times New Roman"/>
          <w:lang w:eastAsia="zh-CN"/>
        </w:rPr>
        <w:t>（</w:t>
      </w:r>
      <w:r>
        <w:rPr>
          <w:rFonts w:hint="default" w:ascii="Times New Roman" w:hAnsi="Times New Roman" w:eastAsia="方正仿宋_GBK" w:cs="Times New Roman"/>
        </w:rPr>
        <w:t>富政告字〔2007〕1号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36</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关于印发《富源县农民工基本医疗保险暂行办法》的通知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富政办发〔2007〕109号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37</w:t>
      </w:r>
      <w:r>
        <w:rPr>
          <w:rFonts w:hint="eastAsia" w:ascii="Times New Roman" w:hAnsi="Times New Roman" w:cs="Times New Roman"/>
          <w:lang w:val="en-US" w:eastAsia="zh-CN"/>
        </w:rPr>
        <w:t>．</w:t>
      </w:r>
      <w:r>
        <w:rPr>
          <w:rFonts w:hint="default" w:ascii="Times New Roman" w:hAnsi="Times New Roman" w:eastAsia="方正仿宋_GBK" w:cs="Times New Roman"/>
        </w:rPr>
        <w:t>关于在县城规划区禁燃烟煤的通告</w:t>
      </w:r>
      <w:r>
        <w:rPr>
          <w:rFonts w:hint="default" w:ascii="Times New Roman" w:hAnsi="Times New Roman" w:eastAsia="方正仿宋_GBK" w:cs="Times New Roman"/>
        </w:rPr>
        <w:tab/>
      </w:r>
      <w:r>
        <w:rPr>
          <w:rFonts w:hint="eastAsia" w:ascii="Times New Roman" w:hAnsi="Times New Roman" w:cs="Times New Roman"/>
          <w:lang w:eastAsia="zh-CN"/>
        </w:rPr>
        <w:t>（</w:t>
      </w:r>
      <w:r>
        <w:rPr>
          <w:rFonts w:hint="default" w:ascii="Times New Roman" w:hAnsi="Times New Roman" w:eastAsia="方正仿宋_GBK" w:cs="Times New Roman"/>
        </w:rPr>
        <w:t>富政告字〔2007〕3号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38</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关于印发富源县城乡困难群众临时救助实施办法的通知</w:t>
      </w:r>
      <w:r>
        <w:rPr>
          <w:rFonts w:hint="eastAsia" w:ascii="Times New Roman" w:hAnsi="Times New Roman" w:cs="Times New Roman"/>
          <w:lang w:eastAsia="zh-CN"/>
        </w:rPr>
        <w:t>（</w:t>
      </w:r>
      <w:r>
        <w:rPr>
          <w:rFonts w:hint="default" w:ascii="Times New Roman" w:hAnsi="Times New Roman" w:eastAsia="方正仿宋_GBK" w:cs="Times New Roman"/>
        </w:rPr>
        <w:t xml:space="preserve">富政办发〔2008〕216号  </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39</w:t>
      </w:r>
      <w:r>
        <w:rPr>
          <w:rFonts w:hint="eastAsia" w:ascii="Times New Roman" w:hAnsi="Times New Roman" w:cs="Times New Roman"/>
          <w:lang w:val="en-US" w:eastAsia="zh-CN"/>
        </w:rPr>
        <w:t>．</w:t>
      </w:r>
      <w:r>
        <w:rPr>
          <w:rFonts w:hint="default" w:ascii="Times New Roman" w:hAnsi="Times New Roman" w:eastAsia="方正仿宋_GBK" w:cs="Times New Roman"/>
        </w:rPr>
        <w:t>关于印发富源县城乡贫困居民医疗救助实施办法的通知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富政办发〔2008〕219号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40</w:t>
      </w:r>
      <w:r>
        <w:rPr>
          <w:rFonts w:hint="eastAsia" w:ascii="Times New Roman" w:hAnsi="Times New Roman" w:cs="Times New Roman"/>
          <w:lang w:val="en-US" w:eastAsia="zh-CN"/>
        </w:rPr>
        <w:t>．</w:t>
      </w:r>
      <w:r>
        <w:rPr>
          <w:rFonts w:hint="default" w:ascii="Times New Roman" w:hAnsi="Times New Roman" w:eastAsia="方正仿宋_GBK" w:cs="Times New Roman"/>
        </w:rPr>
        <w:t>关于印发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富源县2009年新型农村合作医疗实施方</w:t>
      </w:r>
      <w:r>
        <w:rPr>
          <w:rFonts w:hint="eastAsia" w:cs="Times New Roman"/>
          <w:lang w:eastAsia="zh-CN"/>
        </w:rPr>
        <w:t>案</w:t>
      </w:r>
      <w:bookmarkStart w:id="0" w:name="_GoBack"/>
      <w:bookmarkEnd w:id="0"/>
      <w:r>
        <w:rPr>
          <w:rFonts w:hint="default" w:ascii="Times New Roman" w:hAnsi="Times New Roman" w:eastAsia="方正仿宋_GBK" w:cs="Times New Roman"/>
        </w:rPr>
        <w:t>（试行）</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的通知</w:t>
      </w:r>
      <w:r>
        <w:rPr>
          <w:rFonts w:hint="default" w:ascii="Times New Roman" w:hAnsi="Times New Roman" w:eastAsia="方正仿宋_GBK" w:cs="Times New Roman"/>
        </w:rPr>
        <w:tab/>
      </w:r>
      <w:r>
        <w:rPr>
          <w:rFonts w:hint="eastAsia" w:ascii="Times New Roman" w:hAnsi="Times New Roman" w:cs="Times New Roman"/>
          <w:lang w:eastAsia="zh-CN"/>
        </w:rPr>
        <w:t>（</w:t>
      </w:r>
      <w:r>
        <w:rPr>
          <w:rFonts w:hint="default" w:ascii="Times New Roman" w:hAnsi="Times New Roman" w:eastAsia="方正仿宋_GBK" w:cs="Times New Roman"/>
        </w:rPr>
        <w:t>富政发〔2009〕18号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41</w:t>
      </w:r>
      <w:r>
        <w:rPr>
          <w:rFonts w:hint="eastAsia" w:ascii="Times New Roman" w:hAnsi="Times New Roman" w:cs="Times New Roman"/>
          <w:lang w:val="en-US" w:eastAsia="zh-CN"/>
        </w:rPr>
        <w:t>．</w:t>
      </w:r>
      <w:r>
        <w:rPr>
          <w:rFonts w:hint="default" w:ascii="Times New Roman" w:hAnsi="Times New Roman" w:eastAsia="方正仿宋_GBK" w:cs="Times New Roman"/>
        </w:rPr>
        <w:t>关于依法取缔响水河水库水源保护区堆煤场的通告</w:t>
      </w:r>
      <w:r>
        <w:rPr>
          <w:rFonts w:hint="eastAsia" w:ascii="Times New Roman" w:hAnsi="Times New Roman" w:cs="Times New Roman"/>
          <w:lang w:eastAsia="zh-CN"/>
        </w:rPr>
        <w:t>（</w:t>
      </w:r>
      <w:r>
        <w:rPr>
          <w:rFonts w:hint="default" w:ascii="Times New Roman" w:hAnsi="Times New Roman" w:eastAsia="方正仿宋_GBK" w:cs="Times New Roman"/>
        </w:rPr>
        <w:t>富政告〔2009〕1号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42</w:t>
      </w:r>
      <w:r>
        <w:rPr>
          <w:rFonts w:hint="eastAsia" w:ascii="Times New Roman" w:hAnsi="Times New Roman" w:cs="Times New Roman"/>
          <w:lang w:val="en-US" w:eastAsia="zh-CN"/>
        </w:rPr>
        <w:t>．</w:t>
      </w:r>
      <w:r>
        <w:rPr>
          <w:rFonts w:hint="default" w:ascii="Times New Roman" w:hAnsi="Times New Roman" w:eastAsia="方正仿宋_GBK" w:cs="Times New Roman"/>
        </w:rPr>
        <w:t>关于进一步加强残疾人就业工作的通知</w:t>
      </w:r>
      <w:r>
        <w:rPr>
          <w:rFonts w:hint="eastAsia" w:ascii="Times New Roman" w:hAnsi="Times New Roman" w:cs="Times New Roman"/>
          <w:lang w:eastAsia="zh-CN"/>
        </w:rPr>
        <w:t>（</w:t>
      </w:r>
      <w:r>
        <w:rPr>
          <w:rFonts w:hint="default" w:ascii="Times New Roman" w:hAnsi="Times New Roman" w:eastAsia="方正仿宋_GBK" w:cs="Times New Roman"/>
        </w:rPr>
        <w:t>富政发〔2009〕20号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43</w:t>
      </w:r>
      <w:r>
        <w:rPr>
          <w:rFonts w:hint="eastAsia" w:ascii="Times New Roman" w:hAnsi="Times New Roman" w:cs="Times New Roman"/>
          <w:lang w:val="en-US" w:eastAsia="zh-CN"/>
        </w:rPr>
        <w:t>．</w:t>
      </w:r>
      <w:r>
        <w:rPr>
          <w:rFonts w:hint="default" w:ascii="Times New Roman" w:hAnsi="Times New Roman" w:eastAsia="方正仿宋_GBK" w:cs="Times New Roman"/>
        </w:rPr>
        <w:t>关于印发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富源县污水处理设施运行管理办法</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富政办发〔2009〕75号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44</w:t>
      </w:r>
      <w:r>
        <w:rPr>
          <w:rFonts w:hint="eastAsia" w:ascii="Times New Roman" w:hAnsi="Times New Roman" w:cs="Times New Roman"/>
          <w:lang w:val="en-US" w:eastAsia="zh-CN"/>
        </w:rPr>
        <w:t>．</w:t>
      </w:r>
      <w:r>
        <w:rPr>
          <w:rFonts w:hint="default" w:ascii="Times New Roman" w:hAnsi="Times New Roman" w:eastAsia="方正仿宋_GBK" w:cs="Times New Roman"/>
        </w:rPr>
        <w:t>关于印发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富源县村镇房屋产权登记发证实施办法</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富政办发〔2009〕104号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45</w:t>
      </w:r>
      <w:r>
        <w:rPr>
          <w:rFonts w:hint="eastAsia" w:ascii="Times New Roman" w:hAnsi="Times New Roman" w:cs="Times New Roman"/>
          <w:lang w:val="en-US" w:eastAsia="zh-CN"/>
        </w:rPr>
        <w:t>．</w:t>
      </w:r>
      <w:r>
        <w:rPr>
          <w:rFonts w:hint="default" w:ascii="Times New Roman" w:hAnsi="Times New Roman" w:eastAsia="方正仿宋_GBK" w:cs="Times New Roman"/>
        </w:rPr>
        <w:t>关于印发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富源县新型农村合作医疗管理实施细则（试行）</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富政办发〔2010〕8号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46</w:t>
      </w:r>
      <w:r>
        <w:rPr>
          <w:rFonts w:hint="eastAsia" w:ascii="Times New Roman" w:hAnsi="Times New Roman" w:cs="Times New Roman"/>
          <w:lang w:val="en-US" w:eastAsia="zh-CN"/>
        </w:rPr>
        <w:t>．</w:t>
      </w:r>
      <w:r>
        <w:rPr>
          <w:rFonts w:hint="default" w:ascii="Times New Roman" w:hAnsi="Times New Roman" w:eastAsia="方正仿宋_GBK" w:cs="Times New Roman"/>
        </w:rPr>
        <w:t>关于印发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富源县林木采伐管理暂行办法和富源县集体林地林木流转管理暂行办法</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富政办发〔2010〕14号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47</w:t>
      </w:r>
      <w:r>
        <w:rPr>
          <w:rFonts w:hint="eastAsia" w:ascii="Times New Roman" w:hAnsi="Times New Roman" w:cs="Times New Roman"/>
          <w:lang w:val="en-US" w:eastAsia="zh-CN"/>
        </w:rPr>
        <w:t>．</w:t>
      </w:r>
      <w:r>
        <w:rPr>
          <w:rFonts w:hint="default" w:ascii="Times New Roman" w:hAnsi="Times New Roman" w:eastAsia="方正仿宋_GBK" w:cs="Times New Roman"/>
        </w:rPr>
        <w:t>关于规范畜禽养殖用地管理的通知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富政办发〔2010〕76号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48</w:t>
      </w:r>
      <w:r>
        <w:rPr>
          <w:rFonts w:hint="eastAsia" w:ascii="Times New Roman" w:hAnsi="Times New Roman" w:cs="Times New Roman"/>
          <w:lang w:val="en-US" w:eastAsia="zh-CN"/>
        </w:rPr>
        <w:t>．</w:t>
      </w:r>
      <w:r>
        <w:rPr>
          <w:rFonts w:hint="default" w:ascii="Times New Roman" w:hAnsi="Times New Roman" w:eastAsia="方正仿宋_GBK" w:cs="Times New Roman"/>
        </w:rPr>
        <w:t>关于进一步规范农村个人建房用地管理的通知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富政办发〔2010〕14号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49</w:t>
      </w:r>
      <w:r>
        <w:rPr>
          <w:rFonts w:hint="eastAsia" w:ascii="Times New Roman" w:hAnsi="Times New Roman" w:cs="Times New Roman"/>
          <w:lang w:val="en-US" w:eastAsia="zh-CN"/>
        </w:rPr>
        <w:t>．</w:t>
      </w:r>
      <w:r>
        <w:rPr>
          <w:rFonts w:hint="default" w:ascii="Times New Roman" w:hAnsi="Times New Roman" w:eastAsia="方正仿宋_GBK" w:cs="Times New Roman"/>
        </w:rPr>
        <w:t>关于2010年烟叶收购专卖管理的通告</w:t>
      </w:r>
      <w:r>
        <w:rPr>
          <w:rFonts w:hint="eastAsia" w:ascii="Times New Roman" w:hAnsi="Times New Roman" w:cs="Times New Roman"/>
          <w:lang w:eastAsia="zh-CN"/>
        </w:rPr>
        <w:t>（</w:t>
      </w:r>
      <w:r>
        <w:rPr>
          <w:rFonts w:hint="default" w:ascii="Times New Roman" w:hAnsi="Times New Roman" w:eastAsia="方正仿宋_GBK" w:cs="Times New Roman"/>
        </w:rPr>
        <w:t>富政告〔2010〕2号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50</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关于禁止在岔河水库工程占地和水库淹没区新增建设项目和迁入人口的通告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富源县人民政府公告第13号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51</w:t>
      </w:r>
      <w:r>
        <w:rPr>
          <w:rFonts w:hint="eastAsia" w:ascii="Times New Roman" w:hAnsi="Times New Roman" w:cs="Times New Roman"/>
          <w:lang w:val="en-US" w:eastAsia="zh-CN"/>
        </w:rPr>
        <w:t>．</w:t>
      </w:r>
      <w:r>
        <w:rPr>
          <w:rFonts w:hint="default" w:ascii="Times New Roman" w:hAnsi="Times New Roman" w:eastAsia="方正仿宋_GBK" w:cs="Times New Roman"/>
        </w:rPr>
        <w:t>富源县市容卫生“门前三包”责任制管理办法</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富源县人民政府公告第22号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52</w:t>
      </w:r>
      <w:r>
        <w:rPr>
          <w:rFonts w:hint="eastAsia" w:ascii="Times New Roman" w:hAnsi="Times New Roman" w:cs="Times New Roman"/>
          <w:lang w:val="en-US" w:eastAsia="zh-CN"/>
        </w:rPr>
        <w:t>．</w:t>
      </w:r>
      <w:r>
        <w:rPr>
          <w:rFonts w:hint="default" w:ascii="Times New Roman" w:hAnsi="Times New Roman" w:eastAsia="方正仿宋_GBK" w:cs="Times New Roman"/>
        </w:rPr>
        <w:t>富源县人民政府关于第5轮取消和调整行政审批项目的公告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53</w:t>
      </w:r>
      <w:r>
        <w:rPr>
          <w:rFonts w:hint="eastAsia" w:ascii="Times New Roman" w:hAnsi="Times New Roman" w:cs="Times New Roman"/>
          <w:lang w:val="en-US" w:eastAsia="zh-CN"/>
        </w:rPr>
        <w:t>．</w:t>
      </w:r>
      <w:r>
        <w:rPr>
          <w:rFonts w:hint="default" w:ascii="Times New Roman" w:hAnsi="Times New Roman" w:eastAsia="方正仿宋_GBK" w:cs="Times New Roman"/>
        </w:rPr>
        <w:t>富源县人民政府关于公布保留实施的行政审批项目的公告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54</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关于禁止在牛耳箐水库工程占地和水库淹没区新增建设项目和迁入人口的通告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55</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关于禁止在迤启水库工程占地和水库淹没区新增建设项目和迁入人口的通告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56</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关于禁止在小老厂水库工程占地和水库淹没区新增建设项目和迁入人口的通告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57</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关于禁止在大跌水水库工程占地和水库淹没区新增建设项目和迁入人口的通告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富源县人民政府公告第37号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58</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关于禁止在桂花水库工程占地和水库淹没区新增建设项目和迁入人口的通告</w:t>
      </w:r>
      <w:r>
        <w:rPr>
          <w:rFonts w:hint="default" w:ascii="Times New Roman" w:hAnsi="Times New Roman" w:eastAsia="方正仿宋_GBK" w:cs="Times New Roman"/>
        </w:rPr>
        <w:tab/>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富源县人民政府公告第38号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59</w:t>
      </w:r>
      <w:r>
        <w:rPr>
          <w:rFonts w:hint="eastAsia" w:ascii="Times New Roman" w:hAnsi="Times New Roman" w:cs="Times New Roman"/>
          <w:lang w:val="en-US" w:eastAsia="zh-CN"/>
        </w:rPr>
        <w:t>．</w:t>
      </w:r>
      <w:r>
        <w:rPr>
          <w:rFonts w:hint="default" w:ascii="Times New Roman" w:hAnsi="Times New Roman" w:eastAsia="方正仿宋_GBK" w:cs="Times New Roman"/>
        </w:rPr>
        <w:t>富源县县级排污费环境保护专项资金管理办法（试行）</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富源县人民政府公告第41号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60</w:t>
      </w:r>
      <w:r>
        <w:rPr>
          <w:rFonts w:hint="eastAsia" w:ascii="Times New Roman" w:hAnsi="Times New Roman" w:cs="Times New Roman"/>
          <w:lang w:val="en-US" w:eastAsia="zh-CN"/>
        </w:rPr>
        <w:t>．</w:t>
      </w:r>
      <w:r>
        <w:rPr>
          <w:rFonts w:hint="default" w:ascii="Times New Roman" w:hAnsi="Times New Roman" w:eastAsia="方正仿宋_GBK" w:cs="Times New Roman"/>
        </w:rPr>
        <w:t>关于禁止在阿汪水库工程占地和水库淹没区新增建设项目和迁入人口的通告</w:t>
      </w:r>
      <w:r>
        <w:rPr>
          <w:rFonts w:hint="eastAsia" w:ascii="Times New Roman" w:hAnsi="Times New Roman" w:cs="Times New Roman"/>
          <w:lang w:eastAsia="zh-CN"/>
        </w:rPr>
        <w:t>（</w:t>
      </w:r>
      <w:r>
        <w:rPr>
          <w:rFonts w:hint="default" w:ascii="Times New Roman" w:hAnsi="Times New Roman" w:eastAsia="方正仿宋_GBK" w:cs="Times New Roman"/>
        </w:rPr>
        <w:t>富源县人民政府公告第43号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61</w:t>
      </w:r>
      <w:r>
        <w:rPr>
          <w:rFonts w:hint="eastAsia" w:ascii="Times New Roman" w:hAnsi="Times New Roman" w:cs="Times New Roman"/>
          <w:lang w:val="en-US" w:eastAsia="zh-CN"/>
        </w:rPr>
        <w:t>．</w:t>
      </w:r>
      <w:r>
        <w:rPr>
          <w:rFonts w:hint="default" w:ascii="Times New Roman" w:hAnsi="Times New Roman" w:eastAsia="方正仿宋_GBK" w:cs="Times New Roman"/>
        </w:rPr>
        <w:t>富源县人民政府办公室关于进一步加强非洲猪瘟防控工作的通知</w:t>
      </w:r>
      <w:r>
        <w:rPr>
          <w:rFonts w:hint="eastAsia" w:ascii="Times New Roman" w:hAnsi="Times New Roman" w:cs="Times New Roman"/>
          <w:lang w:eastAsia="zh-CN"/>
        </w:rPr>
        <w:t>（</w:t>
      </w:r>
      <w:r>
        <w:rPr>
          <w:rFonts w:hint="default" w:ascii="Times New Roman" w:hAnsi="Times New Roman" w:eastAsia="方正仿宋_GBK" w:cs="Times New Roman"/>
        </w:rPr>
        <w:t>富府办明电〔2019〕21号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62</w:t>
      </w:r>
      <w:r>
        <w:rPr>
          <w:rFonts w:hint="eastAsia" w:ascii="Times New Roman" w:hAnsi="Times New Roman" w:cs="Times New Roman"/>
          <w:lang w:val="en-US" w:eastAsia="zh-CN"/>
        </w:rPr>
        <w:t>．</w:t>
      </w:r>
      <w:r>
        <w:rPr>
          <w:rFonts w:hint="default" w:ascii="Times New Roman" w:hAnsi="Times New Roman" w:eastAsia="方正仿宋_GBK" w:cs="Times New Roman"/>
        </w:rPr>
        <w:t>富源县殡葬改革告知书</w:t>
      </w:r>
      <w:r>
        <w:rPr>
          <w:rFonts w:hint="eastAsia" w:ascii="Times New Roman" w:hAnsi="Times New Roman" w:cs="Times New Roman"/>
          <w:lang w:eastAsia="zh-CN"/>
        </w:rPr>
        <w:t>（</w:t>
      </w:r>
      <w:r>
        <w:rPr>
          <w:rFonts w:hint="default" w:ascii="Times New Roman" w:hAnsi="Times New Roman" w:eastAsia="方正仿宋_GBK" w:cs="Times New Roman"/>
        </w:rPr>
        <w:t>富政告〔2019〕4号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63</w:t>
      </w:r>
      <w:r>
        <w:rPr>
          <w:rFonts w:hint="eastAsia" w:ascii="Times New Roman" w:hAnsi="Times New Roman" w:cs="Times New Roman"/>
          <w:lang w:val="en-US" w:eastAsia="zh-CN"/>
        </w:rPr>
        <w:t>．</w:t>
      </w:r>
      <w:r>
        <w:rPr>
          <w:rFonts w:hint="default" w:ascii="Times New Roman" w:hAnsi="Times New Roman" w:eastAsia="方正仿宋_GBK" w:cs="Times New Roman"/>
        </w:rPr>
        <w:t>富源县人民政府办公室关于印发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富源县堆煤货场整治工作方案</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的通知</w:t>
      </w:r>
      <w:r>
        <w:rPr>
          <w:rFonts w:hint="eastAsia" w:ascii="Times New Roman" w:hAnsi="Times New Roman" w:cs="Times New Roman"/>
          <w:lang w:eastAsia="zh-CN"/>
        </w:rPr>
        <w:t>（</w:t>
      </w:r>
      <w:r>
        <w:rPr>
          <w:rFonts w:hint="default" w:ascii="Times New Roman" w:hAnsi="Times New Roman" w:eastAsia="方正仿宋_GBK" w:cs="Times New Roman"/>
        </w:rPr>
        <w:t>富政办发〔2020〕97号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64</w:t>
      </w:r>
      <w:r>
        <w:rPr>
          <w:rFonts w:hint="eastAsia" w:ascii="Times New Roman" w:hAnsi="Times New Roman" w:cs="Times New Roman"/>
          <w:lang w:val="en-US" w:eastAsia="zh-CN"/>
        </w:rPr>
        <w:t>．</w:t>
      </w:r>
      <w:r>
        <w:rPr>
          <w:rFonts w:hint="default" w:ascii="Times New Roman" w:hAnsi="Times New Roman" w:eastAsia="方正仿宋_GBK" w:cs="Times New Roman"/>
        </w:rPr>
        <w:t>中共富源县委办公室 富源县人民政府办公室关于落实富源县地方煤矿安全生产包保责任的通知</w:t>
      </w:r>
      <w:r>
        <w:rPr>
          <w:rFonts w:hint="eastAsia" w:ascii="Times New Roman" w:hAnsi="Times New Roman" w:cs="Times New Roman"/>
          <w:lang w:eastAsia="zh-CN"/>
        </w:rPr>
        <w:t>（</w:t>
      </w:r>
      <w:r>
        <w:rPr>
          <w:rFonts w:hint="default" w:ascii="Times New Roman" w:hAnsi="Times New Roman" w:eastAsia="方正仿宋_GBK" w:cs="Times New Roman"/>
        </w:rPr>
        <w:t>富办发〔2022〕20号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65</w:t>
      </w:r>
      <w:r>
        <w:rPr>
          <w:rFonts w:hint="eastAsia" w:ascii="Times New Roman" w:hAnsi="Times New Roman" w:cs="Times New Roman"/>
          <w:lang w:val="en-US" w:eastAsia="zh-CN"/>
        </w:rPr>
        <w:t>．</w:t>
      </w:r>
      <w:r>
        <w:rPr>
          <w:rFonts w:hint="default" w:ascii="Times New Roman" w:hAnsi="Times New Roman" w:eastAsia="方正仿宋_GBK" w:cs="Times New Roman"/>
        </w:rPr>
        <w:t>富源县人民政府关于禁止非法捕捉收购加工野生蚯蚓的通告</w:t>
      </w:r>
      <w:r>
        <w:rPr>
          <w:rFonts w:hint="eastAsia" w:ascii="Times New Roman" w:hAnsi="Times New Roman" w:cs="Times New Roman"/>
          <w:lang w:eastAsia="zh-CN"/>
        </w:rPr>
        <w:t>（</w:t>
      </w:r>
      <w:r>
        <w:rPr>
          <w:rFonts w:hint="default" w:ascii="Times New Roman" w:hAnsi="Times New Roman" w:eastAsia="方正仿宋_GBK" w:cs="Times New Roman"/>
        </w:rPr>
        <w:t>富政告〔2022〕14号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default" w:ascii="Times New Roman" w:hAnsi="Times New Roman" w:eastAsia="方正仿宋_GBK" w:cs="Times New Roman"/>
        </w:rPr>
      </w:pPr>
    </w:p>
    <w:p/>
    <w:sectPr>
      <w:footerReference r:id="rId3" w:type="default"/>
      <w:footerReference r:id="rId4" w:type="even"/>
      <w:pgSz w:w="11906" w:h="16838"/>
      <w:pgMar w:top="1871" w:right="1588" w:bottom="1757" w:left="1588" w:header="851" w:footer="1134" w:gutter="0"/>
      <w:cols w:space="0" w:num="1"/>
      <w:rtlGutter w:val="0"/>
      <w:docGrid w:type="linesAndChars" w:linePitch="60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152E2"/>
    <w:rsid w:val="009F2E6D"/>
    <w:rsid w:val="04E63A50"/>
    <w:rsid w:val="05C900EC"/>
    <w:rsid w:val="1CC842FC"/>
    <w:rsid w:val="1E390D84"/>
    <w:rsid w:val="2D8152E2"/>
    <w:rsid w:val="339A3E23"/>
    <w:rsid w:val="3BC44B54"/>
    <w:rsid w:val="3DD75419"/>
    <w:rsid w:val="4AB41220"/>
    <w:rsid w:val="7DE11BD2"/>
    <w:rsid w:val="7DEA1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17"/>
    <w:basedOn w:val="1"/>
    <w:qFormat/>
    <w:uiPriority w:val="0"/>
    <w:pPr>
      <w:widowControl/>
      <w:jc w:val="left"/>
    </w:pPr>
    <w:rPr>
      <w:rFonts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2023-10-26T02:07:00Z</dcterms:created>
  <dc:creator>Administrator</dc:creator>
  <cp:lastModifiedBy>Administrator</cp:lastModifiedBy>
  <cp:lastPrinted>2023-10-26T02:25:00Z</cp:lastPrinted>
  <dcterms:modified xsi:type="dcterms:W3CDTF">2023-10-26T03:57:02Z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54DB98E7901E4F61A93C4F1ECCE03094</vt:lpwstr>
  </property>
</Properties>
</file>